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9AA94" w14:textId="638510D8" w:rsidR="00A56C61"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156D525C" w:rsidR="003B1AE0" w:rsidRDefault="00D35B71"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Collective Worship Policy</w:t>
      </w:r>
    </w:p>
    <w:p w14:paraId="6C918A83" w14:textId="6EBDCE52" w:rsidR="00EF441D"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September 202</w:t>
      </w:r>
      <w:r w:rsidR="00AD4AEC">
        <w:rPr>
          <w:rFonts w:ascii="Comic Sans MS" w:hAnsi="Comic Sans MS" w:cs="Helvetica"/>
          <w:b/>
          <w:bCs/>
          <w:sz w:val="20"/>
          <w:szCs w:val="20"/>
        </w:rPr>
        <w:t>4</w:t>
      </w:r>
    </w:p>
    <w:p w14:paraId="009AC7D3" w14:textId="3ACDF227" w:rsidR="00297D7C" w:rsidRDefault="00297D7C" w:rsidP="00297D7C">
      <w:pPr>
        <w:spacing w:line="260" w:lineRule="exact"/>
        <w:jc w:val="both"/>
        <w:rPr>
          <w:rFonts w:ascii="Comic Sans MS" w:hAnsi="Comic Sans MS" w:cs="Arial"/>
          <w:sz w:val="20"/>
          <w:szCs w:val="20"/>
        </w:rPr>
      </w:pPr>
      <w:r w:rsidRPr="00297D7C">
        <w:rPr>
          <w:rFonts w:ascii="Comic Sans MS" w:hAnsi="Comic Sans MS" w:cs="Arial"/>
          <w:sz w:val="20"/>
          <w:szCs w:val="20"/>
        </w:rPr>
        <w:t>Collective worship is central to the life of our school, worship offers the pupils and others in our school an opportunity to reflect on values and issues in the context of our Christian vision and ethos. It is an expression of our vision and shapes our approach to others and to what we do in school. We warmly invite all members of our schoo</w:t>
      </w:r>
      <w:r w:rsidR="007F1FE4">
        <w:rPr>
          <w:rFonts w:ascii="Comic Sans MS" w:hAnsi="Comic Sans MS" w:cs="Arial"/>
          <w:sz w:val="20"/>
          <w:szCs w:val="20"/>
        </w:rPr>
        <w:t>l community to join our worship.</w:t>
      </w:r>
    </w:p>
    <w:p w14:paraId="238EDD56" w14:textId="77777777" w:rsidR="007F1FE4" w:rsidRPr="00297D7C" w:rsidRDefault="007F1FE4" w:rsidP="00297D7C">
      <w:pPr>
        <w:spacing w:line="260" w:lineRule="exact"/>
        <w:jc w:val="both"/>
        <w:rPr>
          <w:rFonts w:ascii="Comic Sans MS" w:hAnsi="Comic Sans MS" w:cs="Arial"/>
          <w:sz w:val="20"/>
          <w:szCs w:val="20"/>
        </w:rPr>
      </w:pPr>
    </w:p>
    <w:p w14:paraId="79306E90" w14:textId="77777777" w:rsidR="007F1FE4" w:rsidRDefault="007F1FE4" w:rsidP="007F1FE4">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02F76C14" w14:textId="77777777" w:rsidR="007F1FE4" w:rsidRDefault="007F1FE4" w:rsidP="007F1FE4">
      <w:pPr>
        <w:rPr>
          <w:rFonts w:ascii="Comic Sans MS" w:hAnsi="Comic Sans MS" w:cs="Arial"/>
          <w:color w:val="000000"/>
          <w:sz w:val="20"/>
          <w:szCs w:val="20"/>
        </w:rPr>
      </w:pPr>
    </w:p>
    <w:p w14:paraId="09CF87B4" w14:textId="7995CD71" w:rsidR="007F1FE4" w:rsidRPr="007F1FE4" w:rsidRDefault="007F1FE4" w:rsidP="007F1FE4">
      <w:pPr>
        <w:rPr>
          <w:rFonts w:ascii="Comic Sans MS" w:hAnsi="Comic Sans MS" w:cs="Arial"/>
          <w:b/>
          <w:color w:val="000000"/>
          <w:sz w:val="20"/>
          <w:szCs w:val="20"/>
        </w:rPr>
      </w:pPr>
      <w:r w:rsidRPr="007F1FE4">
        <w:rPr>
          <w:rFonts w:ascii="Comic Sans MS" w:hAnsi="Comic Sans MS" w:cs="Arial"/>
          <w:b/>
          <w:color w:val="000000"/>
          <w:sz w:val="20"/>
          <w:szCs w:val="20"/>
        </w:rPr>
        <w:t>Intent</w:t>
      </w:r>
    </w:p>
    <w:p w14:paraId="45922F1E" w14:textId="77777777" w:rsidR="00297D7C" w:rsidRPr="00297D7C" w:rsidRDefault="00297D7C" w:rsidP="00297D7C">
      <w:pPr>
        <w:autoSpaceDE w:val="0"/>
        <w:autoSpaceDN w:val="0"/>
        <w:adjustRightInd w:val="0"/>
        <w:spacing w:line="260" w:lineRule="atLeast"/>
        <w:rPr>
          <w:rFonts w:ascii="Comic Sans MS" w:hAnsi="Comic Sans MS" w:cs="Arial"/>
          <w:sz w:val="20"/>
          <w:szCs w:val="20"/>
        </w:rPr>
      </w:pPr>
      <w:r w:rsidRPr="00297D7C">
        <w:rPr>
          <w:rFonts w:ascii="Comic Sans MS" w:hAnsi="Comic Sans MS" w:cs="Arial"/>
          <w:sz w:val="20"/>
          <w:szCs w:val="20"/>
        </w:rPr>
        <w:t>Our collective worship</w:t>
      </w:r>
      <w:r w:rsidRPr="00297D7C">
        <w:rPr>
          <w:rFonts w:ascii="Comic Sans MS" w:hAnsi="Comic Sans MS" w:cs="Arial"/>
          <w:sz w:val="20"/>
          <w:szCs w:val="20"/>
          <w:vertAlign w:val="superscript"/>
        </w:rPr>
        <w:t xml:space="preserve"> </w:t>
      </w:r>
      <w:r w:rsidRPr="00297D7C">
        <w:rPr>
          <w:rFonts w:ascii="Comic Sans MS" w:hAnsi="Comic Sans MS" w:cs="Arial"/>
          <w:sz w:val="20"/>
          <w:szCs w:val="20"/>
        </w:rPr>
        <w:t>provides pupils and staff the opportunity to:</w:t>
      </w:r>
      <w:r w:rsidRPr="00297D7C">
        <w:rPr>
          <w:rFonts w:ascii="Comic Sans MS" w:hAnsi="Comic Sans MS" w:cs="Arial"/>
          <w:sz w:val="20"/>
          <w:szCs w:val="20"/>
        </w:rPr>
        <w:br/>
      </w:r>
    </w:p>
    <w:p w14:paraId="14267854" w14:textId="77777777" w:rsidR="00297D7C" w:rsidRPr="00297D7C" w:rsidRDefault="00297D7C" w:rsidP="00297D7C">
      <w:pPr>
        <w:numPr>
          <w:ilvl w:val="0"/>
          <w:numId w:val="42"/>
        </w:numPr>
        <w:autoSpaceDE w:val="0"/>
        <w:autoSpaceDN w:val="0"/>
        <w:adjustRightInd w:val="0"/>
        <w:spacing w:line="260" w:lineRule="atLeast"/>
        <w:rPr>
          <w:rFonts w:ascii="Comic Sans MS" w:hAnsi="Comic Sans MS" w:cs="Arial"/>
          <w:sz w:val="20"/>
          <w:szCs w:val="20"/>
        </w:rPr>
      </w:pPr>
      <w:r w:rsidRPr="00297D7C">
        <w:rPr>
          <w:rFonts w:ascii="Comic Sans MS" w:hAnsi="Comic Sans MS" w:cs="Arial"/>
          <w:sz w:val="20"/>
          <w:szCs w:val="20"/>
        </w:rPr>
        <w:t>Celebrate -</w:t>
      </w:r>
    </w:p>
    <w:p w14:paraId="22E2ED9B"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Christian seasons and festivals; </w:t>
      </w:r>
    </w:p>
    <w:p w14:paraId="76C22AE6"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school values associated with our vision; </w:t>
      </w:r>
    </w:p>
    <w:p w14:paraId="11F4A05C"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Pupils’ and adults’ achievements;</w:t>
      </w:r>
    </w:p>
    <w:p w14:paraId="70B8A4FD"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experience prayer, stillness, worship and reflection </w:t>
      </w:r>
    </w:p>
    <w:p w14:paraId="769E6742"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grow in understanding of and participation in prayer;</w:t>
      </w:r>
    </w:p>
    <w:p w14:paraId="35EC37CD"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create a reflective approach to life including the exploration of deep questions</w:t>
      </w:r>
    </w:p>
    <w:p w14:paraId="422591CF"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develop as a community </w:t>
      </w:r>
      <w:proofErr w:type="spellStart"/>
      <w:r w:rsidRPr="00297D7C">
        <w:rPr>
          <w:rFonts w:ascii="Comic Sans MS" w:hAnsi="Comic Sans MS" w:cs="Arial"/>
          <w:sz w:val="20"/>
          <w:szCs w:val="20"/>
        </w:rPr>
        <w:t>centred</w:t>
      </w:r>
      <w:proofErr w:type="spellEnd"/>
      <w:r w:rsidRPr="00297D7C">
        <w:rPr>
          <w:rFonts w:ascii="Comic Sans MS" w:hAnsi="Comic Sans MS" w:cs="Arial"/>
          <w:sz w:val="20"/>
          <w:szCs w:val="20"/>
        </w:rPr>
        <w:t xml:space="preserve"> on our clear and distinctive Christian vision</w:t>
      </w:r>
    </w:p>
    <w:p w14:paraId="36577FFA"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experience a variety of styles of worship;</w:t>
      </w:r>
    </w:p>
    <w:p w14:paraId="55D56220"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participate and respond, through active involvement in the planning, leading and evaluation of worship;</w:t>
      </w:r>
    </w:p>
    <w:p w14:paraId="76224A53"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feel safe and affirmed;</w:t>
      </w:r>
    </w:p>
    <w:p w14:paraId="1C8A5727"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worship God on their own terms.</w:t>
      </w:r>
    </w:p>
    <w:p w14:paraId="023E3688" w14:textId="77777777" w:rsidR="00297D7C" w:rsidRPr="00297D7C" w:rsidRDefault="00297D7C" w:rsidP="00297D7C">
      <w:pPr>
        <w:spacing w:line="260" w:lineRule="atLeast"/>
        <w:jc w:val="both"/>
        <w:rPr>
          <w:rFonts w:ascii="Comic Sans MS" w:hAnsi="Comic Sans MS" w:cs="Arial"/>
          <w:sz w:val="20"/>
          <w:szCs w:val="20"/>
        </w:rPr>
      </w:pPr>
    </w:p>
    <w:p w14:paraId="5B93663F" w14:textId="77777777" w:rsidR="00297D7C" w:rsidRPr="00297D7C" w:rsidRDefault="00297D7C" w:rsidP="00297D7C">
      <w:pPr>
        <w:spacing w:line="260" w:lineRule="atLeast"/>
        <w:jc w:val="both"/>
        <w:rPr>
          <w:rFonts w:ascii="Comic Sans MS" w:hAnsi="Comic Sans MS" w:cs="Arial"/>
          <w:sz w:val="20"/>
          <w:szCs w:val="20"/>
        </w:rPr>
      </w:pPr>
      <w:r w:rsidRPr="00297D7C">
        <w:rPr>
          <w:rFonts w:ascii="Comic Sans MS" w:hAnsi="Comic Sans MS" w:cs="Arial"/>
          <w:sz w:val="20"/>
          <w:szCs w:val="20"/>
        </w:rPr>
        <w:t>Worship will reflect aspects of the curriculum and in particular will:</w:t>
      </w:r>
    </w:p>
    <w:p w14:paraId="40C666D0" w14:textId="77777777" w:rsidR="00297D7C" w:rsidRPr="00297D7C" w:rsidRDefault="00297D7C" w:rsidP="00297D7C">
      <w:pPr>
        <w:spacing w:line="260" w:lineRule="atLeast"/>
        <w:jc w:val="both"/>
        <w:rPr>
          <w:rFonts w:ascii="Comic Sans MS" w:hAnsi="Comic Sans MS" w:cs="Arial"/>
          <w:sz w:val="20"/>
          <w:szCs w:val="20"/>
        </w:rPr>
      </w:pPr>
    </w:p>
    <w:p w14:paraId="166310EF" w14:textId="77777777" w:rsidR="00297D7C" w:rsidRPr="00297D7C" w:rsidRDefault="00297D7C" w:rsidP="00297D7C">
      <w:pPr>
        <w:numPr>
          <w:ilvl w:val="0"/>
          <w:numId w:val="41"/>
        </w:numPr>
        <w:spacing w:line="260" w:lineRule="atLeast"/>
        <w:jc w:val="both"/>
        <w:rPr>
          <w:rFonts w:ascii="Comic Sans MS" w:hAnsi="Comic Sans MS" w:cs="Arial"/>
          <w:sz w:val="20"/>
          <w:szCs w:val="20"/>
        </w:rPr>
      </w:pPr>
      <w:r w:rsidRPr="00297D7C">
        <w:rPr>
          <w:rFonts w:ascii="Comic Sans MS" w:hAnsi="Comic Sans MS" w:cs="Arial"/>
          <w:sz w:val="20"/>
          <w:szCs w:val="20"/>
        </w:rPr>
        <w:t>nurture spiritual growth;</w:t>
      </w:r>
    </w:p>
    <w:p w14:paraId="718D4C5B"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enable participants to consider moral questions in a Christian context; </w:t>
      </w:r>
    </w:p>
    <w:p w14:paraId="54B72D5A"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enhance social understanding and encourage responses to issues through courageous advocacy;</w:t>
      </w:r>
    </w:p>
    <w:p w14:paraId="1253BDEC"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give participants a chance to reflect on the place and importance of faith in the lives of people today;</w:t>
      </w:r>
    </w:p>
    <w:p w14:paraId="31A9D39D"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encourage participants to explore beliefs drawn from their own cultural heritage;</w:t>
      </w:r>
    </w:p>
    <w:p w14:paraId="5B27EF72"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reflect the teachings of Jesus and a trinitarian theology</w:t>
      </w:r>
      <w:r w:rsidRPr="00297D7C">
        <w:rPr>
          <w:rFonts w:ascii="Comic Sans MS" w:hAnsi="Comic Sans MS" w:cs="Arial"/>
          <w:sz w:val="20"/>
          <w:szCs w:val="20"/>
          <w:vertAlign w:val="superscript"/>
        </w:rPr>
        <w:t>7</w:t>
      </w:r>
      <w:r w:rsidRPr="00297D7C">
        <w:rPr>
          <w:rFonts w:ascii="Comic Sans MS" w:hAnsi="Comic Sans MS" w:cs="Arial"/>
          <w:sz w:val="20"/>
          <w:szCs w:val="20"/>
        </w:rPr>
        <w:t>.</w:t>
      </w:r>
    </w:p>
    <w:p w14:paraId="2619D835" w14:textId="77777777" w:rsidR="00297D7C" w:rsidRPr="00297D7C" w:rsidRDefault="00297D7C" w:rsidP="00297D7C">
      <w:pPr>
        <w:spacing w:line="260" w:lineRule="atLeast"/>
        <w:jc w:val="both"/>
        <w:rPr>
          <w:rFonts w:ascii="Comic Sans MS" w:hAnsi="Comic Sans MS" w:cs="Arial"/>
          <w:sz w:val="20"/>
          <w:szCs w:val="20"/>
        </w:rPr>
      </w:pPr>
    </w:p>
    <w:p w14:paraId="225B9A48" w14:textId="68F9F0D6" w:rsidR="00297D7C" w:rsidRPr="007F1FE4" w:rsidRDefault="007F1FE4" w:rsidP="00297D7C">
      <w:pPr>
        <w:spacing w:line="260" w:lineRule="atLeast"/>
        <w:jc w:val="both"/>
        <w:rPr>
          <w:rFonts w:ascii="Comic Sans MS" w:hAnsi="Comic Sans MS" w:cs="Arial"/>
          <w:b/>
          <w:bCs/>
          <w:sz w:val="20"/>
          <w:szCs w:val="20"/>
          <w:u w:val="single"/>
        </w:rPr>
      </w:pPr>
      <w:r w:rsidRPr="007F1FE4">
        <w:rPr>
          <w:rFonts w:ascii="Comic Sans MS" w:hAnsi="Comic Sans MS" w:cs="Arial"/>
          <w:b/>
          <w:sz w:val="20"/>
          <w:szCs w:val="20"/>
          <w:u w:val="single"/>
        </w:rPr>
        <w:lastRenderedPageBreak/>
        <w:t>Implementation</w:t>
      </w:r>
    </w:p>
    <w:p w14:paraId="2F3A8BE2" w14:textId="77777777" w:rsidR="00297D7C" w:rsidRPr="00297D7C" w:rsidRDefault="00297D7C" w:rsidP="00297D7C">
      <w:pPr>
        <w:spacing w:line="260" w:lineRule="atLeast"/>
        <w:jc w:val="both"/>
        <w:rPr>
          <w:rFonts w:ascii="Comic Sans MS" w:hAnsi="Comic Sans MS" w:cs="Arial"/>
          <w:sz w:val="20"/>
          <w:szCs w:val="20"/>
        </w:rPr>
      </w:pPr>
      <w:r w:rsidRPr="00297D7C">
        <w:rPr>
          <w:rFonts w:ascii="Comic Sans MS" w:hAnsi="Comic Sans MS" w:cs="Arial"/>
          <w:sz w:val="20"/>
          <w:szCs w:val="20"/>
        </w:rPr>
        <w:t xml:space="preserve">Collective worship takes place in a variety of groupings, in the school hall, in classrooms and on occasions outside.  On occasions worship takes place in the </w:t>
      </w:r>
      <w:r w:rsidRPr="00297D7C">
        <w:rPr>
          <w:rFonts w:ascii="Comic Sans MS" w:hAnsi="Comic Sans MS" w:cs="Arial"/>
          <w:i/>
          <w:sz w:val="20"/>
          <w:szCs w:val="20"/>
        </w:rPr>
        <w:t>church</w:t>
      </w:r>
      <w:r w:rsidRPr="00297D7C">
        <w:rPr>
          <w:rFonts w:ascii="Comic Sans MS" w:hAnsi="Comic Sans MS" w:cs="Arial"/>
          <w:sz w:val="20"/>
          <w:szCs w:val="20"/>
          <w:vertAlign w:val="superscript"/>
        </w:rPr>
        <w:t>.</w:t>
      </w:r>
      <w:r w:rsidRPr="00297D7C">
        <w:rPr>
          <w:rFonts w:ascii="Comic Sans MS" w:hAnsi="Comic Sans MS" w:cs="Arial"/>
          <w:sz w:val="20"/>
          <w:szCs w:val="20"/>
        </w:rPr>
        <w:t xml:space="preserve"> We follow the seasons of the Church year and within these, significant festivals and other special days are observed. These always include Harvest, Christmas, Ash Wednesday, Easter and Pentecost. Other important days in the calendar such as Remembrance and the Leavers’ Service also feature in collective worship.</w:t>
      </w:r>
    </w:p>
    <w:p w14:paraId="357FDE4E" w14:textId="74151AC4" w:rsidR="00297D7C" w:rsidRPr="00BF6024" w:rsidRDefault="00297D7C" w:rsidP="00297D7C">
      <w:pPr>
        <w:widowControl w:val="0"/>
        <w:autoSpaceDE w:val="0"/>
        <w:autoSpaceDN w:val="0"/>
        <w:adjustRightInd w:val="0"/>
        <w:spacing w:after="240"/>
        <w:rPr>
          <w:rFonts w:ascii="Comic Sans MS" w:hAnsi="Comic Sans MS" w:cs="Arial"/>
          <w:sz w:val="20"/>
          <w:szCs w:val="20"/>
        </w:rPr>
      </w:pPr>
      <w:r w:rsidRPr="00297D7C">
        <w:rPr>
          <w:rFonts w:ascii="Comic Sans MS" w:hAnsi="Comic Sans MS" w:cs="Arial"/>
          <w:sz w:val="20"/>
          <w:szCs w:val="20"/>
        </w:rPr>
        <w:t>Whenever worship takes place it is planned to promote participants’ thinking beyond the ti</w:t>
      </w:r>
      <w:r w:rsidRPr="00BF6024">
        <w:rPr>
          <w:rFonts w:ascii="Comic Sans MS" w:hAnsi="Comic Sans MS" w:cs="Arial"/>
          <w:sz w:val="20"/>
          <w:szCs w:val="20"/>
        </w:rPr>
        <w:t>me given to worship itself</w:t>
      </w:r>
    </w:p>
    <w:p w14:paraId="5C13B1B1" w14:textId="77777777" w:rsidR="007F1FE4" w:rsidRPr="00BF6024" w:rsidRDefault="007F1FE4" w:rsidP="007F1FE4">
      <w:pPr>
        <w:spacing w:line="260" w:lineRule="atLeast"/>
        <w:jc w:val="both"/>
        <w:rPr>
          <w:rFonts w:ascii="Comic Sans MS" w:hAnsi="Comic Sans MS" w:cs="Arial"/>
          <w:bCs/>
          <w:sz w:val="20"/>
          <w:szCs w:val="20"/>
          <w:u w:val="single"/>
        </w:rPr>
      </w:pPr>
      <w:r w:rsidRPr="00BF6024">
        <w:rPr>
          <w:rFonts w:ascii="Comic Sans MS" w:hAnsi="Comic Sans MS" w:cs="Arial"/>
          <w:bCs/>
          <w:sz w:val="20"/>
          <w:szCs w:val="20"/>
          <w:u w:val="single"/>
        </w:rPr>
        <w:t>Leading worship</w:t>
      </w:r>
    </w:p>
    <w:p w14:paraId="7A94B5C1" w14:textId="1635890E" w:rsidR="007F1FE4" w:rsidRPr="00BF6024" w:rsidRDefault="00BF6024" w:rsidP="007F1FE4">
      <w:pPr>
        <w:spacing w:line="260" w:lineRule="atLeast"/>
        <w:jc w:val="both"/>
        <w:rPr>
          <w:rFonts w:ascii="Comic Sans MS" w:hAnsi="Comic Sans MS" w:cs="Arial"/>
          <w:bCs/>
          <w:sz w:val="20"/>
          <w:szCs w:val="20"/>
        </w:rPr>
      </w:pPr>
      <w:r w:rsidRPr="00BF6024">
        <w:rPr>
          <w:rFonts w:ascii="Comic Sans MS" w:hAnsi="Comic Sans MS" w:cs="Arial"/>
          <w:bCs/>
          <w:sz w:val="20"/>
          <w:szCs w:val="20"/>
        </w:rPr>
        <w:t>Worship has a variety of leaders</w:t>
      </w:r>
      <w:r w:rsidR="007F1FE4" w:rsidRPr="00BF6024">
        <w:rPr>
          <w:rFonts w:ascii="Comic Sans MS" w:hAnsi="Comic Sans MS" w:cs="Arial"/>
          <w:bCs/>
          <w:sz w:val="20"/>
          <w:szCs w:val="20"/>
        </w:rPr>
        <w:t xml:space="preserve"> from both within school and from the local Church Community. Pupils are given opportunities to lead worship throughout the year. </w:t>
      </w:r>
      <w:r w:rsidR="007F1FE4" w:rsidRPr="00BF6024">
        <w:rPr>
          <w:rFonts w:ascii="Comic Sans MS" w:hAnsi="Comic Sans MS" w:cs="Arial"/>
          <w:sz w:val="20"/>
          <w:szCs w:val="20"/>
        </w:rPr>
        <w:t>Visitors are welcome to contribute to collective worshi</w:t>
      </w:r>
      <w:r w:rsidRPr="00BF6024">
        <w:rPr>
          <w:rFonts w:ascii="Comic Sans MS" w:hAnsi="Comic Sans MS" w:cs="Arial"/>
          <w:sz w:val="20"/>
          <w:szCs w:val="20"/>
        </w:rPr>
        <w:t xml:space="preserve">p </w:t>
      </w:r>
      <w:r w:rsidR="007F1FE4" w:rsidRPr="00BF6024">
        <w:rPr>
          <w:rFonts w:ascii="Comic Sans MS" w:hAnsi="Comic Sans MS" w:cs="Arial"/>
          <w:sz w:val="20"/>
          <w:szCs w:val="20"/>
        </w:rPr>
        <w:t>and are given guidance from</w:t>
      </w:r>
      <w:r w:rsidRPr="00BF6024">
        <w:rPr>
          <w:rFonts w:ascii="Comic Sans MS" w:hAnsi="Comic Sans MS" w:cs="Arial"/>
          <w:sz w:val="20"/>
          <w:szCs w:val="20"/>
        </w:rPr>
        <w:t xml:space="preserve"> our worship policy.</w:t>
      </w:r>
    </w:p>
    <w:p w14:paraId="43E1A3A4" w14:textId="77777777" w:rsidR="007F1FE4" w:rsidRPr="00BF6024" w:rsidRDefault="007F1FE4" w:rsidP="007F1FE4">
      <w:pPr>
        <w:spacing w:line="260" w:lineRule="atLeast"/>
        <w:jc w:val="both"/>
        <w:rPr>
          <w:rFonts w:ascii="Comic Sans MS" w:hAnsi="Comic Sans MS" w:cs="Arial"/>
          <w:sz w:val="20"/>
          <w:szCs w:val="20"/>
          <w:u w:val="single"/>
        </w:rPr>
      </w:pPr>
    </w:p>
    <w:p w14:paraId="424FA47E" w14:textId="77777777" w:rsidR="007F1FE4" w:rsidRPr="00BF6024" w:rsidRDefault="007F1FE4" w:rsidP="007F1FE4">
      <w:pPr>
        <w:spacing w:line="260" w:lineRule="atLeast"/>
        <w:jc w:val="both"/>
        <w:rPr>
          <w:rFonts w:ascii="Comic Sans MS" w:hAnsi="Comic Sans MS" w:cs="Arial"/>
          <w:b/>
          <w:bCs/>
          <w:sz w:val="20"/>
          <w:szCs w:val="20"/>
          <w:u w:val="single"/>
        </w:rPr>
      </w:pPr>
      <w:r w:rsidRPr="00BF6024">
        <w:rPr>
          <w:rFonts w:ascii="Comic Sans MS" w:hAnsi="Comic Sans MS" w:cs="Arial"/>
          <w:b/>
          <w:bCs/>
          <w:sz w:val="20"/>
          <w:szCs w:val="20"/>
          <w:u w:val="single"/>
        </w:rPr>
        <w:t>Planning Acts of Collective Worship</w:t>
      </w:r>
    </w:p>
    <w:p w14:paraId="04664E6B" w14:textId="77777777" w:rsidR="007F1FE4" w:rsidRPr="00BF6024" w:rsidRDefault="007F1FE4" w:rsidP="007F1FE4">
      <w:pPr>
        <w:spacing w:line="260" w:lineRule="atLeast"/>
        <w:jc w:val="both"/>
        <w:rPr>
          <w:rFonts w:ascii="Comic Sans MS" w:hAnsi="Comic Sans MS" w:cs="Arial"/>
          <w:b/>
          <w:bCs/>
          <w:sz w:val="20"/>
          <w:szCs w:val="20"/>
          <w:u w:val="single"/>
        </w:rPr>
      </w:pPr>
    </w:p>
    <w:p w14:paraId="1BD45500" w14:textId="1E839650" w:rsidR="00BF6024" w:rsidRDefault="00BF6024" w:rsidP="007F1FE4">
      <w:pPr>
        <w:spacing w:line="260" w:lineRule="atLeast"/>
        <w:jc w:val="both"/>
        <w:rPr>
          <w:rFonts w:ascii="Comic Sans MS" w:hAnsi="Comic Sans MS" w:cs="Arial"/>
          <w:sz w:val="20"/>
          <w:szCs w:val="20"/>
        </w:rPr>
      </w:pPr>
      <w:r w:rsidRPr="00BF6024">
        <w:rPr>
          <w:rFonts w:ascii="Comic Sans MS" w:hAnsi="Comic Sans MS" w:cs="Arial"/>
          <w:sz w:val="20"/>
          <w:szCs w:val="20"/>
        </w:rPr>
        <w:t>Our Worship will always include:</w:t>
      </w:r>
    </w:p>
    <w:p w14:paraId="392A3AFA" w14:textId="7BE84D5C" w:rsidR="00F37B82" w:rsidRPr="00F37B82" w:rsidRDefault="00F37B82" w:rsidP="007F1FE4">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Gather</w:t>
      </w:r>
    </w:p>
    <w:p w14:paraId="587281BE" w14:textId="77777777"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welcome</w:t>
      </w:r>
    </w:p>
    <w:p w14:paraId="56195C1A" w14:textId="77777777"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The three candles to represent the Holy Trinity will be lit.</w:t>
      </w:r>
    </w:p>
    <w:p w14:paraId="650E6DA9" w14:textId="19ECB5F7"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Lead and response shared</w:t>
      </w:r>
    </w:p>
    <w:p w14:paraId="290D7BCE" w14:textId="456BE55B"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Engagement</w:t>
      </w:r>
    </w:p>
    <w:p w14:paraId="21800D17" w14:textId="6C9A0EAA"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The vision and/or value is then explored in a variety of ways</w:t>
      </w:r>
    </w:p>
    <w:p w14:paraId="6D318877" w14:textId="155599CF"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Re</w:t>
      </w:r>
      <w:r>
        <w:rPr>
          <w:rFonts w:ascii="Comic Sans MS" w:hAnsi="Comic Sans MS" w:cs="Arial"/>
          <w:b/>
          <w:sz w:val="20"/>
          <w:szCs w:val="20"/>
          <w:u w:val="single"/>
        </w:rPr>
        <w:t>spond</w:t>
      </w:r>
    </w:p>
    <w:p w14:paraId="523BFAE0" w14:textId="3E53DFC8" w:rsidR="00BF6024" w:rsidRPr="00BF6024" w:rsidRDefault="00F37B82" w:rsidP="00BF6024">
      <w:pPr>
        <w:pStyle w:val="ListParagraph"/>
        <w:numPr>
          <w:ilvl w:val="0"/>
          <w:numId w:val="44"/>
        </w:numPr>
        <w:spacing w:line="260" w:lineRule="atLeast"/>
        <w:jc w:val="both"/>
        <w:rPr>
          <w:rFonts w:ascii="Comic Sans MS" w:hAnsi="Comic Sans MS" w:cs="Arial"/>
          <w:sz w:val="20"/>
          <w:szCs w:val="20"/>
        </w:rPr>
      </w:pPr>
      <w:r>
        <w:rPr>
          <w:rFonts w:ascii="Comic Sans MS" w:hAnsi="Comic Sans MS" w:cs="Arial"/>
          <w:sz w:val="20"/>
          <w:szCs w:val="20"/>
        </w:rPr>
        <w:t>Time to think /</w:t>
      </w:r>
      <w:r w:rsidR="00BF6024" w:rsidRPr="00BF6024">
        <w:rPr>
          <w:rFonts w:ascii="Comic Sans MS" w:hAnsi="Comic Sans MS" w:cs="Arial"/>
          <w:sz w:val="20"/>
          <w:szCs w:val="20"/>
        </w:rPr>
        <w:t>A prayer</w:t>
      </w:r>
    </w:p>
    <w:p w14:paraId="3F298562" w14:textId="32BCCDDB"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Hymn</w:t>
      </w:r>
    </w:p>
    <w:p w14:paraId="10320801" w14:textId="21173535"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Send</w:t>
      </w:r>
    </w:p>
    <w:p w14:paraId="042513E4" w14:textId="51E94A24"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Close – Let’s go in peace to love and serve the Lord.</w:t>
      </w:r>
    </w:p>
    <w:p w14:paraId="7DCE21D0" w14:textId="77777777" w:rsidR="00BF6024" w:rsidRPr="00BF6024" w:rsidRDefault="00BF6024" w:rsidP="007F1FE4">
      <w:pPr>
        <w:spacing w:line="260" w:lineRule="atLeast"/>
        <w:jc w:val="both"/>
        <w:rPr>
          <w:rFonts w:ascii="Comic Sans MS" w:hAnsi="Comic Sans MS" w:cs="Arial"/>
          <w:sz w:val="20"/>
          <w:szCs w:val="20"/>
        </w:rPr>
      </w:pPr>
    </w:p>
    <w:p w14:paraId="63DB0DC6" w14:textId="7591E3AD" w:rsidR="007F1FE4" w:rsidRPr="00BF6024" w:rsidRDefault="007F1FE4" w:rsidP="007F1FE4">
      <w:pPr>
        <w:spacing w:line="260" w:lineRule="atLeast"/>
        <w:jc w:val="both"/>
        <w:rPr>
          <w:rFonts w:ascii="Comic Sans MS" w:hAnsi="Comic Sans MS" w:cs="Arial"/>
          <w:sz w:val="20"/>
          <w:szCs w:val="20"/>
        </w:rPr>
      </w:pPr>
      <w:r w:rsidRPr="00BF6024">
        <w:rPr>
          <w:rFonts w:ascii="Comic Sans MS" w:hAnsi="Comic Sans MS" w:cs="Arial"/>
          <w:sz w:val="20"/>
          <w:szCs w:val="20"/>
        </w:rPr>
        <w:t xml:space="preserve">The themes of worship are chosen to both express and explore our vision and the way in which this vision is experienced in school through the associated values. Throughout their time at our school children will encounter a wide variety of activities such as dance and drama alongside more traditional elements of worship such as prayer and song. </w:t>
      </w:r>
    </w:p>
    <w:p w14:paraId="65AC59E4" w14:textId="77777777" w:rsidR="007F1FE4" w:rsidRPr="00BF6024" w:rsidRDefault="007F1FE4" w:rsidP="007F1FE4">
      <w:pPr>
        <w:spacing w:line="260" w:lineRule="atLeast"/>
        <w:jc w:val="both"/>
        <w:rPr>
          <w:rFonts w:ascii="Comic Sans MS" w:hAnsi="Comic Sans MS" w:cs="Arial"/>
          <w:sz w:val="20"/>
          <w:szCs w:val="20"/>
        </w:rPr>
      </w:pPr>
    </w:p>
    <w:p w14:paraId="20016E6D" w14:textId="78EB3D5E" w:rsidR="007F1FE4" w:rsidRPr="00BF6024" w:rsidRDefault="007F1FE4" w:rsidP="007F1FE4">
      <w:pPr>
        <w:spacing w:line="260" w:lineRule="atLeast"/>
        <w:jc w:val="both"/>
        <w:rPr>
          <w:rFonts w:ascii="Comic Sans MS" w:hAnsi="Comic Sans MS" w:cs="Arial"/>
          <w:sz w:val="20"/>
          <w:szCs w:val="20"/>
          <w:vertAlign w:val="superscript"/>
        </w:rPr>
      </w:pPr>
      <w:r w:rsidRPr="00BF6024">
        <w:rPr>
          <w:rFonts w:ascii="Comic Sans MS" w:hAnsi="Comic Sans MS" w:cs="Arial"/>
          <w:sz w:val="20"/>
          <w:szCs w:val="20"/>
        </w:rPr>
        <w:t>Prayer is a vital part of our worship.  It is introduced with a form of words that invites but does not coerce pupils to participate.  Our prayers are addressed to God reflecting the traditions and practices of the Church of England.  Pupils who prefer not to pray are encouraged to use these times to reflect on the important messages shared in our worship.</w:t>
      </w:r>
    </w:p>
    <w:p w14:paraId="739E4318" w14:textId="77777777" w:rsidR="007F1FE4" w:rsidRPr="00BF6024" w:rsidRDefault="007F1FE4" w:rsidP="007F1FE4">
      <w:pPr>
        <w:spacing w:line="260" w:lineRule="atLeast"/>
        <w:jc w:val="both"/>
        <w:rPr>
          <w:rFonts w:ascii="Comic Sans MS" w:hAnsi="Comic Sans MS" w:cs="Arial"/>
          <w:sz w:val="20"/>
          <w:szCs w:val="20"/>
          <w:vertAlign w:val="superscript"/>
        </w:rPr>
      </w:pPr>
    </w:p>
    <w:p w14:paraId="71F602F8" w14:textId="1DE9D13D" w:rsidR="007F1FE4" w:rsidRPr="00BF6024" w:rsidRDefault="007F1FE4" w:rsidP="007F1FE4">
      <w:pPr>
        <w:spacing w:line="260" w:lineRule="atLeast"/>
        <w:jc w:val="both"/>
        <w:rPr>
          <w:rFonts w:ascii="Comic Sans MS" w:hAnsi="Comic Sans MS" w:cs="Arial"/>
          <w:b/>
          <w:sz w:val="20"/>
          <w:szCs w:val="20"/>
        </w:rPr>
      </w:pPr>
      <w:r w:rsidRPr="00BF6024">
        <w:rPr>
          <w:rFonts w:ascii="Comic Sans MS" w:hAnsi="Comic Sans MS" w:cs="Arial"/>
          <w:b/>
          <w:sz w:val="20"/>
          <w:szCs w:val="20"/>
        </w:rPr>
        <w:t>Impact</w:t>
      </w:r>
    </w:p>
    <w:p w14:paraId="05DCC6DA" w14:textId="77777777" w:rsidR="007F1FE4" w:rsidRPr="00BF6024" w:rsidRDefault="007F1FE4" w:rsidP="007F1FE4">
      <w:pPr>
        <w:spacing w:line="260" w:lineRule="atLeast"/>
        <w:jc w:val="both"/>
        <w:rPr>
          <w:rFonts w:ascii="Comic Sans MS" w:hAnsi="Comic Sans MS" w:cs="Arial"/>
          <w:sz w:val="20"/>
          <w:szCs w:val="20"/>
          <w:vertAlign w:val="superscript"/>
        </w:rPr>
      </w:pPr>
      <w:r w:rsidRPr="00BF6024">
        <w:rPr>
          <w:rFonts w:ascii="Comic Sans MS" w:hAnsi="Comic Sans MS" w:cs="Arial"/>
          <w:sz w:val="20"/>
          <w:szCs w:val="20"/>
        </w:rPr>
        <w:t>Our worship is regularly reviewed through discussions with participants, observation and reflection. and our evaluations are fed into the planning for future worship.</w:t>
      </w:r>
      <w:r w:rsidRPr="00BF6024">
        <w:rPr>
          <w:rFonts w:ascii="Comic Sans MS" w:hAnsi="Comic Sans MS" w:cs="Arial"/>
          <w:sz w:val="20"/>
          <w:szCs w:val="20"/>
          <w:vertAlign w:val="superscript"/>
        </w:rPr>
        <w:t>17</w:t>
      </w:r>
    </w:p>
    <w:p w14:paraId="01C55C43" w14:textId="77777777" w:rsidR="007F1FE4" w:rsidRPr="00BF6024" w:rsidRDefault="007F1FE4" w:rsidP="007F1FE4">
      <w:pPr>
        <w:spacing w:line="260" w:lineRule="atLeast"/>
        <w:jc w:val="both"/>
        <w:rPr>
          <w:rFonts w:ascii="Comic Sans MS" w:hAnsi="Comic Sans MS" w:cs="Arial"/>
          <w:sz w:val="20"/>
          <w:szCs w:val="20"/>
        </w:rPr>
      </w:pPr>
    </w:p>
    <w:p w14:paraId="486320B0" w14:textId="77777777" w:rsidR="007F1FE4" w:rsidRPr="00BF6024" w:rsidRDefault="007F1FE4" w:rsidP="007F1FE4">
      <w:pPr>
        <w:spacing w:line="260" w:lineRule="atLeast"/>
        <w:jc w:val="both"/>
        <w:rPr>
          <w:rFonts w:ascii="Comic Sans MS" w:hAnsi="Comic Sans MS" w:cs="Arial"/>
          <w:bCs/>
          <w:sz w:val="20"/>
          <w:szCs w:val="20"/>
        </w:rPr>
      </w:pPr>
      <w:r w:rsidRPr="00BF6024">
        <w:rPr>
          <w:rFonts w:ascii="Comic Sans MS" w:hAnsi="Comic Sans MS" w:cs="Arial"/>
          <w:bCs/>
          <w:sz w:val="20"/>
          <w:szCs w:val="20"/>
        </w:rPr>
        <w:t>Our policy sets out clearly our aspiration that collective worship will be a valuable and valued experience for all members of our school community whatever their backgrounds and beliefs.  It is invitational, inclusive and reflective in nature and never coercive or indoctrinatory.</w:t>
      </w:r>
    </w:p>
    <w:p w14:paraId="3FFDCC05" w14:textId="77777777" w:rsidR="00CF1ED9" w:rsidRPr="00237F3F" w:rsidRDefault="00CF1ED9" w:rsidP="00F278DC">
      <w:pPr>
        <w:pStyle w:val="NoSpacing"/>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lastRenderedPageBreak/>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06B42C09" w:rsidR="00A56C61" w:rsidRPr="00237F3F" w:rsidRDefault="00246C95" w:rsidP="00F278DC">
            <w:pPr>
              <w:pStyle w:val="NoSpacing"/>
              <w:rPr>
                <w:rFonts w:ascii="Comic Sans MS" w:hAnsi="Comic Sans MS"/>
                <w:sz w:val="20"/>
                <w:szCs w:val="20"/>
              </w:rPr>
            </w:pPr>
            <w:r>
              <w:rPr>
                <w:rFonts w:ascii="Comic Sans MS" w:hAnsi="Comic Sans MS"/>
                <w:sz w:val="20"/>
                <w:szCs w:val="20"/>
              </w:rPr>
              <w:t xml:space="preserve">Ratified </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702D6D39" w:rsidR="00A56C61" w:rsidRPr="00237F3F" w:rsidRDefault="00E22209" w:rsidP="00246C95">
            <w:pPr>
              <w:pStyle w:val="NoSpacing"/>
              <w:rPr>
                <w:rFonts w:ascii="Comic Sans MS" w:hAnsi="Comic Sans MS"/>
                <w:sz w:val="20"/>
                <w:szCs w:val="20"/>
              </w:rPr>
            </w:pPr>
            <w:r>
              <w:rPr>
                <w:rFonts w:ascii="Comic Sans MS" w:hAnsi="Comic Sans MS"/>
                <w:sz w:val="20"/>
                <w:szCs w:val="20"/>
              </w:rPr>
              <w:t>September</w:t>
            </w:r>
            <w:r w:rsidR="00246C95">
              <w:rPr>
                <w:rFonts w:ascii="Comic Sans MS" w:hAnsi="Comic Sans MS"/>
                <w:sz w:val="20"/>
                <w:szCs w:val="20"/>
              </w:rPr>
              <w:t xml:space="preserve"> </w:t>
            </w:r>
            <w:r w:rsidR="00AD4AEC">
              <w:rPr>
                <w:rFonts w:ascii="Comic Sans MS" w:hAnsi="Comic Sans MS"/>
                <w:sz w:val="20"/>
                <w:szCs w:val="20"/>
              </w:rPr>
              <w:t>202</w:t>
            </w:r>
            <w:r>
              <w:rPr>
                <w:rFonts w:ascii="Comic Sans MS" w:hAnsi="Comic Sans MS"/>
                <w:sz w:val="20"/>
                <w:szCs w:val="20"/>
              </w:rPr>
              <w:t>4</w:t>
            </w:r>
          </w:p>
        </w:tc>
      </w:tr>
      <w:tr w:rsidR="00A56C61" w:rsidRPr="00237F3F" w14:paraId="486E9E0B" w14:textId="77777777">
        <w:tc>
          <w:tcPr>
            <w:tcW w:w="1940" w:type="dxa"/>
            <w:tcMar>
              <w:top w:w="20" w:type="nil"/>
              <w:left w:w="20" w:type="nil"/>
              <w:bottom w:w="20" w:type="nil"/>
              <w:right w:w="20" w:type="nil"/>
            </w:tcMar>
            <w:vAlign w:val="center"/>
          </w:tcPr>
          <w:p w14:paraId="20A05CEC"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10773EFC" w:rsidR="00A56C61" w:rsidRPr="00237F3F" w:rsidRDefault="00E22209" w:rsidP="00F278DC">
            <w:pPr>
              <w:pStyle w:val="NoSpacing"/>
              <w:rPr>
                <w:rFonts w:ascii="Comic Sans MS" w:hAnsi="Comic Sans MS"/>
                <w:sz w:val="20"/>
                <w:szCs w:val="20"/>
              </w:rPr>
            </w:pPr>
            <w:r>
              <w:rPr>
                <w:rFonts w:ascii="Comic Sans MS" w:hAnsi="Comic Sans MS"/>
                <w:sz w:val="20"/>
                <w:szCs w:val="20"/>
              </w:rPr>
              <w:t>September</w:t>
            </w:r>
            <w:r w:rsidR="00A56C61" w:rsidRPr="00237F3F">
              <w:rPr>
                <w:rFonts w:ascii="Comic Sans MS" w:hAnsi="Comic Sans MS"/>
                <w:sz w:val="20"/>
                <w:szCs w:val="20"/>
              </w:rPr>
              <w:t xml:space="preserve"> 202</w:t>
            </w:r>
            <w:r>
              <w:rPr>
                <w:rFonts w:ascii="Comic Sans MS" w:hAnsi="Comic Sans MS"/>
                <w:sz w:val="20"/>
                <w:szCs w:val="20"/>
              </w:rPr>
              <w:t>6</w:t>
            </w:r>
            <w:bookmarkStart w:id="0" w:name="_GoBack"/>
            <w:bookmarkEnd w:id="0"/>
          </w:p>
        </w:tc>
      </w:tr>
    </w:tbl>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5A717" w14:textId="77777777" w:rsidR="007279B9" w:rsidRDefault="007279B9" w:rsidP="003B1AE0">
      <w:r>
        <w:separator/>
      </w:r>
    </w:p>
  </w:endnote>
  <w:endnote w:type="continuationSeparator" w:id="0">
    <w:p w14:paraId="3CA729EE" w14:textId="77777777" w:rsidR="007279B9" w:rsidRDefault="007279B9"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428CD" w14:textId="77777777" w:rsidR="007279B9" w:rsidRDefault="007279B9" w:rsidP="003B1AE0">
      <w:r>
        <w:separator/>
      </w:r>
    </w:p>
  </w:footnote>
  <w:footnote w:type="continuationSeparator" w:id="0">
    <w:p w14:paraId="21859CD2" w14:textId="77777777" w:rsidR="007279B9" w:rsidRDefault="007279B9" w:rsidP="003B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C6C88"/>
    <w:multiLevelType w:val="hybridMultilevel"/>
    <w:tmpl w:val="D5F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8207B"/>
    <w:multiLevelType w:val="hybridMultilevel"/>
    <w:tmpl w:val="7AC08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34F73"/>
    <w:multiLevelType w:val="hybridMultilevel"/>
    <w:tmpl w:val="DB609CA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9"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31C9B"/>
    <w:multiLevelType w:val="hybridMultilevel"/>
    <w:tmpl w:val="446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FE4324"/>
    <w:multiLevelType w:val="hybridMultilevel"/>
    <w:tmpl w:val="F7AAE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2"/>
  </w:num>
  <w:num w:numId="4">
    <w:abstractNumId w:val="24"/>
  </w:num>
  <w:num w:numId="5">
    <w:abstractNumId w:val="22"/>
  </w:num>
  <w:num w:numId="6">
    <w:abstractNumId w:val="31"/>
  </w:num>
  <w:num w:numId="7">
    <w:abstractNumId w:val="12"/>
  </w:num>
  <w:num w:numId="8">
    <w:abstractNumId w:val="34"/>
  </w:num>
  <w:num w:numId="9">
    <w:abstractNumId w:val="2"/>
  </w:num>
  <w:num w:numId="10">
    <w:abstractNumId w:val="30"/>
  </w:num>
  <w:num w:numId="11">
    <w:abstractNumId w:val="39"/>
  </w:num>
  <w:num w:numId="12">
    <w:abstractNumId w:val="9"/>
  </w:num>
  <w:num w:numId="13">
    <w:abstractNumId w:val="23"/>
  </w:num>
  <w:num w:numId="14">
    <w:abstractNumId w:val="41"/>
  </w:num>
  <w:num w:numId="15">
    <w:abstractNumId w:val="7"/>
  </w:num>
  <w:num w:numId="16">
    <w:abstractNumId w:val="10"/>
  </w:num>
  <w:num w:numId="17">
    <w:abstractNumId w:val="6"/>
  </w:num>
  <w:num w:numId="18">
    <w:abstractNumId w:val="20"/>
  </w:num>
  <w:num w:numId="19">
    <w:abstractNumId w:val="3"/>
  </w:num>
  <w:num w:numId="20">
    <w:abstractNumId w:val="37"/>
  </w:num>
  <w:num w:numId="21">
    <w:abstractNumId w:val="28"/>
  </w:num>
  <w:num w:numId="22">
    <w:abstractNumId w:val="15"/>
  </w:num>
  <w:num w:numId="23">
    <w:abstractNumId w:val="43"/>
  </w:num>
  <w:num w:numId="24">
    <w:abstractNumId w:val="14"/>
  </w:num>
  <w:num w:numId="25">
    <w:abstractNumId w:val="40"/>
  </w:num>
  <w:num w:numId="26">
    <w:abstractNumId w:val="36"/>
  </w:num>
  <w:num w:numId="27">
    <w:abstractNumId w:val="17"/>
  </w:num>
  <w:num w:numId="28">
    <w:abstractNumId w:val="18"/>
  </w:num>
  <w:num w:numId="29">
    <w:abstractNumId w:val="35"/>
  </w:num>
  <w:num w:numId="30">
    <w:abstractNumId w:val="26"/>
  </w:num>
  <w:num w:numId="31">
    <w:abstractNumId w:val="25"/>
  </w:num>
  <w:num w:numId="32">
    <w:abstractNumId w:val="27"/>
  </w:num>
  <w:num w:numId="33">
    <w:abstractNumId w:val="19"/>
  </w:num>
  <w:num w:numId="34">
    <w:abstractNumId w:val="29"/>
  </w:num>
  <w:num w:numId="35">
    <w:abstractNumId w:val="32"/>
  </w:num>
  <w:num w:numId="36">
    <w:abstractNumId w:val="8"/>
  </w:num>
  <w:num w:numId="37">
    <w:abstractNumId w:val="13"/>
  </w:num>
  <w:num w:numId="38">
    <w:abstractNumId w:val="21"/>
  </w:num>
  <w:num w:numId="39">
    <w:abstractNumId w:val="4"/>
  </w:num>
  <w:num w:numId="40">
    <w:abstractNumId w:val="16"/>
  </w:num>
  <w:num w:numId="41">
    <w:abstractNumId w:val="1"/>
  </w:num>
  <w:num w:numId="42">
    <w:abstractNumId w:val="5"/>
  </w:num>
  <w:num w:numId="43">
    <w:abstractNumId w:val="38"/>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13F59"/>
    <w:rsid w:val="000470FA"/>
    <w:rsid w:val="000857AC"/>
    <w:rsid w:val="000968E5"/>
    <w:rsid w:val="000B4869"/>
    <w:rsid w:val="000D5112"/>
    <w:rsid w:val="000F1CC9"/>
    <w:rsid w:val="00167AEA"/>
    <w:rsid w:val="001A45CC"/>
    <w:rsid w:val="001C2789"/>
    <w:rsid w:val="001D0104"/>
    <w:rsid w:val="001D2B40"/>
    <w:rsid w:val="00237F3F"/>
    <w:rsid w:val="00246B08"/>
    <w:rsid w:val="00246C95"/>
    <w:rsid w:val="00297D7C"/>
    <w:rsid w:val="002C26A8"/>
    <w:rsid w:val="00313696"/>
    <w:rsid w:val="00314F5A"/>
    <w:rsid w:val="00357205"/>
    <w:rsid w:val="003700A4"/>
    <w:rsid w:val="00384BC7"/>
    <w:rsid w:val="00385567"/>
    <w:rsid w:val="00391F78"/>
    <w:rsid w:val="003A11AF"/>
    <w:rsid w:val="003B1AE0"/>
    <w:rsid w:val="004019C0"/>
    <w:rsid w:val="004047E0"/>
    <w:rsid w:val="00460816"/>
    <w:rsid w:val="00467BDC"/>
    <w:rsid w:val="00474F7C"/>
    <w:rsid w:val="004757F9"/>
    <w:rsid w:val="00490563"/>
    <w:rsid w:val="004B4AA9"/>
    <w:rsid w:val="004C6BC0"/>
    <w:rsid w:val="004F6409"/>
    <w:rsid w:val="00543F04"/>
    <w:rsid w:val="0057778C"/>
    <w:rsid w:val="0058572B"/>
    <w:rsid w:val="005B63F1"/>
    <w:rsid w:val="005C52D7"/>
    <w:rsid w:val="005C5E90"/>
    <w:rsid w:val="00601679"/>
    <w:rsid w:val="00631456"/>
    <w:rsid w:val="00645853"/>
    <w:rsid w:val="006504EF"/>
    <w:rsid w:val="00656A1B"/>
    <w:rsid w:val="00664FFB"/>
    <w:rsid w:val="006A6716"/>
    <w:rsid w:val="00701AF2"/>
    <w:rsid w:val="0072396F"/>
    <w:rsid w:val="007279B9"/>
    <w:rsid w:val="007B2C81"/>
    <w:rsid w:val="007F06A2"/>
    <w:rsid w:val="007F1FE4"/>
    <w:rsid w:val="007F3AFA"/>
    <w:rsid w:val="007F5740"/>
    <w:rsid w:val="00810574"/>
    <w:rsid w:val="008718D9"/>
    <w:rsid w:val="00897AC2"/>
    <w:rsid w:val="008A5109"/>
    <w:rsid w:val="008E1BCE"/>
    <w:rsid w:val="008F4696"/>
    <w:rsid w:val="00905CB3"/>
    <w:rsid w:val="00983863"/>
    <w:rsid w:val="009F0C2A"/>
    <w:rsid w:val="00A44E8E"/>
    <w:rsid w:val="00A5403B"/>
    <w:rsid w:val="00A56C61"/>
    <w:rsid w:val="00A80A45"/>
    <w:rsid w:val="00AA3233"/>
    <w:rsid w:val="00AC4D58"/>
    <w:rsid w:val="00AD4AEC"/>
    <w:rsid w:val="00B11385"/>
    <w:rsid w:val="00B318DE"/>
    <w:rsid w:val="00B46DDE"/>
    <w:rsid w:val="00B5482B"/>
    <w:rsid w:val="00B92DAC"/>
    <w:rsid w:val="00B957E2"/>
    <w:rsid w:val="00BC7C0B"/>
    <w:rsid w:val="00BE56DB"/>
    <w:rsid w:val="00BF6024"/>
    <w:rsid w:val="00C006F2"/>
    <w:rsid w:val="00C12D99"/>
    <w:rsid w:val="00C267DA"/>
    <w:rsid w:val="00CC5F78"/>
    <w:rsid w:val="00CE349A"/>
    <w:rsid w:val="00CF1ED9"/>
    <w:rsid w:val="00D05EE8"/>
    <w:rsid w:val="00D261D0"/>
    <w:rsid w:val="00D35B71"/>
    <w:rsid w:val="00D626A0"/>
    <w:rsid w:val="00D93883"/>
    <w:rsid w:val="00DC4DEF"/>
    <w:rsid w:val="00DD24C9"/>
    <w:rsid w:val="00DF32D5"/>
    <w:rsid w:val="00E10946"/>
    <w:rsid w:val="00E22209"/>
    <w:rsid w:val="00E41604"/>
    <w:rsid w:val="00EE0480"/>
    <w:rsid w:val="00EE7464"/>
    <w:rsid w:val="00EF441D"/>
    <w:rsid w:val="00F22039"/>
    <w:rsid w:val="00F278DC"/>
    <w:rsid w:val="00F37B82"/>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8EE0D4DF-8A2F-45CA-9FA2-A88A7FED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04EA2-E998-4F75-99A8-B1A2B09C112B}">
  <ds:schemaRefs>
    <ds:schemaRef ds:uri="http://schemas.microsoft.com/sharepoint/v3/contenttype/forms"/>
  </ds:schemaRefs>
</ds:datastoreItem>
</file>

<file path=customXml/itemProps2.xml><?xml version="1.0" encoding="utf-8"?>
<ds:datastoreItem xmlns:ds="http://schemas.openxmlformats.org/officeDocument/2006/customXml" ds:itemID="{592318BF-5958-41DE-AE72-095AA25EDE7F}"/>
</file>

<file path=customXml/itemProps3.xml><?xml version="1.0" encoding="utf-8"?>
<ds:datastoreItem xmlns:ds="http://schemas.openxmlformats.org/officeDocument/2006/customXml" ds:itemID="{A462549E-F3F5-447A-95A3-E64A3DEB835B}">
  <ds:schemaRefs>
    <ds:schemaRef ds:uri="http://purl.org/dc/elements/1.1/"/>
    <ds:schemaRef ds:uri="d42a105f-a893-47c7-8502-8fd55d5b8eb5"/>
    <ds:schemaRef ds:uri="2bfa8f07-8136-4c76-af72-7c2b17540047"/>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563A43B-9FE9-46CF-83AF-CC842131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Hayley Welch</cp:lastModifiedBy>
  <cp:revision>2</cp:revision>
  <dcterms:created xsi:type="dcterms:W3CDTF">2024-09-13T08:59:00Z</dcterms:created>
  <dcterms:modified xsi:type="dcterms:W3CDTF">2024-09-13T08:59:00Z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ies>
</file>